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844A7" w:rsidRPr="00873409" w14:paraId="266C0ABC" w14:textId="77777777" w:rsidTr="00BC5059">
        <w:trPr>
          <w:trHeight w:val="976"/>
        </w:trPr>
        <w:tc>
          <w:tcPr>
            <w:tcW w:w="6941" w:type="dxa"/>
            <w:shd w:val="clear" w:color="auto" w:fill="auto"/>
            <w:vAlign w:val="bottom"/>
          </w:tcPr>
          <w:p w14:paraId="10B2B416" w14:textId="77777777" w:rsidR="008A32DC" w:rsidRPr="00BC5059" w:rsidRDefault="008A32DC" w:rsidP="000844A7">
            <w:pP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</w:pPr>
            <w:r w:rsidRPr="00BC5059"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  <w:t>Activiteitenkalender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32B35FB9" w14:textId="77777777" w:rsidR="008A32DC" w:rsidRPr="00BC5059" w:rsidRDefault="00F03981" w:rsidP="00134490">
            <w:pPr>
              <w:jc w:val="right"/>
              <w:rPr>
                <w:rFonts w:ascii="Tahoma" w:hAnsi="Tahoma" w:cs="Tahoma"/>
                <w:color w:val="262626"/>
                <w:lang w:val="nl-BE"/>
              </w:rPr>
            </w:pPr>
            <w:r>
              <w:rPr>
                <w:rFonts w:ascii="Tahoma" w:hAnsi="Tahoma" w:cs="Tahoma"/>
                <w:color w:val="262626"/>
                <w:sz w:val="40"/>
                <w:lang w:val="nl-BE"/>
              </w:rPr>
              <w:t>Pagadders</w:t>
            </w:r>
          </w:p>
        </w:tc>
      </w:tr>
    </w:tbl>
    <w:p w14:paraId="19E48F90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F9C52" wp14:editId="38BCD10D">
                <wp:simplePos x="0" y="0"/>
                <wp:positionH relativeFrom="column">
                  <wp:posOffset>-132715</wp:posOffset>
                </wp:positionH>
                <wp:positionV relativeFrom="paragraph">
                  <wp:posOffset>97155</wp:posOffset>
                </wp:positionV>
                <wp:extent cx="6804025" cy="0"/>
                <wp:effectExtent l="70485" t="80010" r="85090" b="110490"/>
                <wp:wrapNone/>
                <wp:docPr id="1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>
                              <a:alpha val="94116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C3063" id="Rechte verbindingslijn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7.65pt" to="525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zDUgIAAJ0EAAAOAAAAZHJzL2Uyb0RvYy54bWysVE1vEzEQvSPxHyzf091NtiFZdVOhfHAp&#10;ULUFzo7tzRq8tmU72UQV/50ZJw0tcECIPVgej+fNm3njvbred5rspA/KmpoWFzkl0nArlNnU9NPD&#10;ajChJERmBNPWyJoeZKDXs9evrnpXyaFtrRbSEwAxoepdTdsYXZVlgbeyY+HCOmnA2VjfsQim32TC&#10;sx7QO50N83yc9dYL5y2XIcDp4uiks4TfNJLHj00TZCS6psAtptWndY1rNrti1cYz1yp+osH+gUXH&#10;lIGkZ6gFi4xsvfoNqlPc22CbeMFtl9mmUVymGqCaIv+lmvuWOZlqgeYEd25T+H+w/MPu1hMlQDtK&#10;DOtAojvJ2yhR1LUyKGTQ6qshJfaqd6GCkLm59Vgt35t7d2P5t0CMnbfMbGTi/HBwAFRgRPYiBI3g&#10;IOO6f28F3GHbaFPj9o3vSKOV+4yBCA7NIfuk1OGslNxHwuFwPMnLfHhJCX/yZaxCCAx0PsR30nYE&#10;NzXVymATWcV2NyEipZ9X8NjYldI6DYI2pK/paFLkeYoIViuBXrwX/GY9157sGM5S+o6w2rXseDot&#10;i2Kcqj5fT+le4Hi7NSKlayUTy9M+MqWPe6CnDSaUaX6BMxp2G6W/b0VP1nrr7xgoViIHSoTCKoej&#10;kwHDfZk84PI2flGxTZpgD/+yjFE5nU7/UMaZQyrqBT0Q5kQUJUqT/zjNp8vJclIOyuF4OShzIQZv&#10;V/NyMF4Vby4Xo8V8vii+n9I8xadxwQk5ztraisOtfxojeAMp8+m94iN7bsP++V9l9gMAAP//AwBQ&#10;SwMEFAAGAAgAAAAhAFWRp0/fAAAACgEAAA8AAABkcnMvZG93bnJldi54bWxMj8FOAjEQhu8mvkMz&#10;Jt6gBYXgul2iBA5cTEAj8Va243bjdrpuC6xv7xAOepz5v/zzTT7vfSOO2MU6kIbRUIFAKoOtqdLw&#10;9roazEDEZMiaJhBq+MEI8+L6KjeZDSfa4HGbKsElFDOjwaXUZlLG0qE3cRhaJM4+Q+dN4rGrpO3M&#10;ict9I8dKTaU3NfEFZ1pcOCy/tgevYbcIy/XoBXH1MZPv9+vd5vt56bS+vemfHkEk7NMfDGd9VoeC&#10;nfbhQDaKRsNgrB4Y5WByB+IMqImagthfNrLI5f8Xil8AAAD//wMAUEsBAi0AFAAGAAgAAAAhALaD&#10;OJL+AAAA4QEAABMAAAAAAAAAAAAAAAAAAAAAAFtDb250ZW50X1R5cGVzXS54bWxQSwECLQAUAAYA&#10;CAAAACEAOP0h/9YAAACUAQAACwAAAAAAAAAAAAAAAAAvAQAAX3JlbHMvLnJlbHNQSwECLQAUAAYA&#10;CAAAACEAHQ1sw1ICAACdBAAADgAAAAAAAAAAAAAAAAAuAgAAZHJzL2Uyb0RvYy54bWxQSwECLQAU&#10;AAYACAAAACEAVZGnT98AAAAKAQAADwAAAAAAAAAAAAAAAACsBAAAZHJzL2Rvd25yZXYueG1sUEsF&#10;BgAAAAAEAAQA8wAAALgFAAAAAA==&#10;" strokeweight="3pt">
                <v:stroke opacity="61680f"/>
                <v:shadow on="t" color="black" opacity="22936f" origin=",.5" offset="0,.63889mm"/>
              </v:line>
            </w:pict>
          </mc:Fallback>
        </mc:AlternateContent>
      </w:r>
    </w:p>
    <w:p w14:paraId="706442CE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EACC2B4" wp14:editId="04B64B36">
            <wp:simplePos x="0" y="0"/>
            <wp:positionH relativeFrom="column">
              <wp:posOffset>5930900</wp:posOffset>
            </wp:positionH>
            <wp:positionV relativeFrom="paragraph">
              <wp:posOffset>66675</wp:posOffset>
            </wp:positionV>
            <wp:extent cx="635000" cy="1371600"/>
            <wp:effectExtent l="0" t="0" r="0" b="0"/>
            <wp:wrapNone/>
            <wp:docPr id="4" name="Picture 4" descr="Logo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i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BB37" w14:textId="77777777" w:rsidR="00926B74" w:rsidRPr="00524323" w:rsidRDefault="00B237B3" w:rsidP="005D2548">
      <w:pPr>
        <w:ind w:left="567" w:right="1247"/>
        <w:rPr>
          <w:rFonts w:ascii="Tahoma" w:hAnsi="Tahoma" w:cs="Tahoma"/>
          <w:sz w:val="22"/>
          <w:lang w:val="nl-BE"/>
        </w:rPr>
      </w:pPr>
      <w:r w:rsidRPr="00524323">
        <w:rPr>
          <w:rFonts w:ascii="Tahoma" w:hAnsi="Tahoma" w:cs="Tahoma"/>
          <w:sz w:val="22"/>
          <w:lang w:val="nl-BE"/>
        </w:rPr>
        <w:t>Beste pagadders</w:t>
      </w:r>
    </w:p>
    <w:p w14:paraId="2376971D" w14:textId="3CA33827" w:rsidR="00B237B3" w:rsidRPr="00524323" w:rsidRDefault="00530874" w:rsidP="005D2548">
      <w:pPr>
        <w:ind w:left="567" w:right="1247"/>
        <w:rPr>
          <w:rFonts w:ascii="Tahoma" w:hAnsi="Tahoma" w:cs="Tahoma"/>
          <w:sz w:val="22"/>
          <w:lang w:val="nl-BE"/>
        </w:rPr>
      </w:pPr>
      <w:r>
        <w:rPr>
          <w:rFonts w:ascii="Tahoma" w:hAnsi="Tahoma" w:cs="Tahoma"/>
          <w:sz w:val="22"/>
          <w:lang w:val="nl-BE"/>
        </w:rPr>
        <w:t>Kerstmis en nieuwjaar zijn alweer gepasseerd</w:t>
      </w:r>
      <w:r w:rsidR="00122AFA">
        <w:rPr>
          <w:rFonts w:ascii="Tahoma" w:hAnsi="Tahoma" w:cs="Tahoma"/>
          <w:sz w:val="22"/>
          <w:lang w:val="nl-BE"/>
        </w:rPr>
        <w:t>, dit wil zeggen dat er weer ee</w:t>
      </w:r>
      <w:r w:rsidR="00A479B9">
        <w:rPr>
          <w:rFonts w:ascii="Tahoma" w:hAnsi="Tahoma" w:cs="Tahoma"/>
          <w:sz w:val="22"/>
          <w:lang w:val="nl-BE"/>
        </w:rPr>
        <w:t>n nieuwe kalender voor de deur staat vol met leuke activiteiten! Hopelijk zijn jullie weer voltallig aanwezig! Kan je niet? Geef dan zeker een seintje aan jullie leiders!</w:t>
      </w:r>
    </w:p>
    <w:tbl>
      <w:tblPr>
        <w:tblpPr w:leftFromText="141" w:rightFromText="141" w:vertAnchor="text" w:horzAnchor="page" w:tblpX="1270" w:tblpY="649"/>
        <w:tblOverlap w:val="never"/>
        <w:tblW w:w="8372" w:type="dxa"/>
        <w:tblBorders>
          <w:insideH w:val="threeDEmboss" w:sz="12" w:space="0" w:color="0D0D0D"/>
        </w:tblBorders>
        <w:tblLook w:val="04A0" w:firstRow="1" w:lastRow="0" w:firstColumn="1" w:lastColumn="0" w:noHBand="0" w:noVBand="1"/>
      </w:tblPr>
      <w:tblGrid>
        <w:gridCol w:w="1855"/>
        <w:gridCol w:w="6517"/>
      </w:tblGrid>
      <w:tr w:rsidR="00524323" w:rsidRPr="005A5E38" w14:paraId="13A4BB95" w14:textId="77777777" w:rsidTr="006F3B04">
        <w:trPr>
          <w:trHeight w:val="1131"/>
        </w:trPr>
        <w:tc>
          <w:tcPr>
            <w:tcW w:w="1855" w:type="dxa"/>
            <w:shd w:val="clear" w:color="auto" w:fill="auto"/>
            <w:vAlign w:val="center"/>
          </w:tcPr>
          <w:p w14:paraId="0AFDB7F3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  <w:p w14:paraId="4286A079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  <w:p w14:paraId="41C70877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  <w:p w14:paraId="0B9C9427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10EC4442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53035245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4178070B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17" w:type="dxa"/>
            <w:shd w:val="clear" w:color="auto" w:fill="auto"/>
            <w:vAlign w:val="center"/>
          </w:tcPr>
          <w:p w14:paraId="34B31301" w14:textId="77777777" w:rsidR="00524323" w:rsidRPr="00524323" w:rsidRDefault="00524323" w:rsidP="006F3B04">
            <w:pPr>
              <w:rPr>
                <w:rFonts w:ascii="Tahoma" w:hAnsi="Tahoma" w:cs="Tahoma"/>
                <w:sz w:val="22"/>
                <w:lang w:val="nl-BE"/>
              </w:rPr>
            </w:pPr>
          </w:p>
          <w:p w14:paraId="54ECD751" w14:textId="77777777" w:rsidR="00524323" w:rsidRPr="00524323" w:rsidRDefault="00524323" w:rsidP="006F3B04">
            <w:pPr>
              <w:rPr>
                <w:rFonts w:ascii="Tahoma" w:hAnsi="Tahoma" w:cs="Tahoma"/>
                <w:sz w:val="22"/>
                <w:lang w:val="nl-BE"/>
              </w:rPr>
            </w:pPr>
          </w:p>
          <w:p w14:paraId="1D0D22FB" w14:textId="77777777" w:rsidR="00524323" w:rsidRPr="00524323" w:rsidRDefault="00524323" w:rsidP="006F3B04">
            <w:pPr>
              <w:rPr>
                <w:rFonts w:ascii="Tahoma" w:hAnsi="Tahoma" w:cs="Tahoma"/>
                <w:sz w:val="22"/>
                <w:lang w:val="nl-BE"/>
              </w:rPr>
            </w:pPr>
          </w:p>
          <w:p w14:paraId="1C03C7E2" w14:textId="1D1D55D9" w:rsidR="00524323" w:rsidRPr="00524323" w:rsidRDefault="00211DAC" w:rsidP="006F3B04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FotoZoektocht 2.0</w:t>
            </w:r>
          </w:p>
          <w:p w14:paraId="5817F4A1" w14:textId="5952BA7B" w:rsidR="00524323" w:rsidRPr="00524323" w:rsidRDefault="005A5E38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Zondag 14</w:t>
            </w:r>
            <w:bookmarkStart w:id="0" w:name="_GoBack"/>
            <w:bookmarkEnd w:id="0"/>
            <w:r w:rsidR="00524323" w:rsidRPr="00524323">
              <w:rPr>
                <w:rFonts w:ascii="Tahoma" w:hAnsi="Tahoma" w:cs="Tahoma"/>
                <w:noProof/>
                <w:sz w:val="22"/>
                <w:lang w:val="nl-BE"/>
              </w:rPr>
              <w:t xml:space="preserve"> </w:t>
            </w:r>
            <w:r w:rsidR="00D6511F">
              <w:rPr>
                <w:rFonts w:ascii="Tahoma" w:hAnsi="Tahoma" w:cs="Tahoma"/>
                <w:noProof/>
                <w:sz w:val="22"/>
                <w:lang w:val="nl-BE"/>
              </w:rPr>
              <w:t>Januari</w:t>
            </w:r>
            <w:r w:rsidR="00524323" w:rsidRPr="00524323">
              <w:rPr>
                <w:rFonts w:ascii="Tahoma" w:hAnsi="Tahoma" w:cs="Tahoma"/>
                <w:noProof/>
                <w:sz w:val="22"/>
                <w:lang w:val="nl-BE"/>
              </w:rPr>
              <w:t xml:space="preserve"> </w:t>
            </w:r>
            <w:r w:rsidR="00D6511F">
              <w:rPr>
                <w:rFonts w:ascii="Tahoma" w:hAnsi="Tahoma" w:cs="Tahoma"/>
                <w:noProof/>
                <w:sz w:val="22"/>
                <w:lang w:val="nl-BE"/>
              </w:rPr>
              <w:t>2018</w:t>
            </w:r>
          </w:p>
          <w:p w14:paraId="2A10A1ED" w14:textId="77777777" w:rsidR="00524323" w:rsidRPr="00524323" w:rsidRDefault="00524323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 w:rsidRPr="00524323">
              <w:rPr>
                <w:rFonts w:ascii="Tahoma" w:hAnsi="Tahoma" w:cs="Tahoma"/>
                <w:noProof/>
                <w:sz w:val="22"/>
                <w:lang w:val="nl-BE"/>
              </w:rPr>
              <w:t>14u00 – 16u00</w:t>
            </w:r>
          </w:p>
          <w:p w14:paraId="5B20C7FA" w14:textId="28889A97" w:rsidR="00524323" w:rsidRPr="00524323" w:rsidRDefault="00D6511F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hemd, dikke jas</w:t>
            </w:r>
          </w:p>
        </w:tc>
      </w:tr>
      <w:tr w:rsidR="00524323" w:rsidRPr="005A5E38" w14:paraId="4B3EA796" w14:textId="77777777" w:rsidTr="006F3B04">
        <w:trPr>
          <w:trHeight w:val="1131"/>
        </w:trPr>
        <w:tc>
          <w:tcPr>
            <w:tcW w:w="1855" w:type="dxa"/>
            <w:shd w:val="clear" w:color="auto" w:fill="auto"/>
            <w:vAlign w:val="center"/>
          </w:tcPr>
          <w:p w14:paraId="31BCFCFA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3A41BEFD" w14:textId="77777777" w:rsid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51A7DAB0" w14:textId="79F59EF4" w:rsidR="00907F45" w:rsidRPr="00524323" w:rsidRDefault="00907F45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0D9EC5DE" w14:textId="17D61328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17" w:type="dxa"/>
            <w:shd w:val="clear" w:color="auto" w:fill="auto"/>
            <w:vAlign w:val="center"/>
          </w:tcPr>
          <w:p w14:paraId="1F19829C" w14:textId="5EF802DE" w:rsidR="00524323" w:rsidRPr="00524323" w:rsidRDefault="00907F45" w:rsidP="006F3B04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Ganzenbordspel</w:t>
            </w:r>
          </w:p>
          <w:p w14:paraId="30B44D8D" w14:textId="2F7D6E1A" w:rsidR="00524323" w:rsidRDefault="00907F45" w:rsidP="006F3B04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Zondag 28 Januari 2018</w:t>
            </w:r>
          </w:p>
          <w:p w14:paraId="7EE65E48" w14:textId="7C42FA55" w:rsidR="00907F45" w:rsidRPr="00524323" w:rsidRDefault="00907F45" w:rsidP="006F3B04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14u00 – 16u00</w:t>
            </w:r>
          </w:p>
          <w:p w14:paraId="100FDA84" w14:textId="0AA99890" w:rsidR="00907F45" w:rsidRPr="00524323" w:rsidRDefault="00907F45" w:rsidP="006F3B04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Veel Goesting</w:t>
            </w:r>
          </w:p>
        </w:tc>
      </w:tr>
      <w:tr w:rsidR="00524323" w:rsidRPr="005A5E38" w14:paraId="39F4064E" w14:textId="77777777" w:rsidTr="006F3B04">
        <w:trPr>
          <w:trHeight w:val="1131"/>
        </w:trPr>
        <w:tc>
          <w:tcPr>
            <w:tcW w:w="1855" w:type="dxa"/>
            <w:shd w:val="clear" w:color="auto" w:fill="auto"/>
            <w:vAlign w:val="center"/>
          </w:tcPr>
          <w:p w14:paraId="3DAFF0B8" w14:textId="66BBE75D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21B2AAC5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5E4E1EEE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760588B8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17" w:type="dxa"/>
            <w:shd w:val="clear" w:color="auto" w:fill="auto"/>
            <w:vAlign w:val="center"/>
          </w:tcPr>
          <w:p w14:paraId="4D5AE923" w14:textId="481FB94D" w:rsidR="00524323" w:rsidRPr="00524323" w:rsidRDefault="0049708E" w:rsidP="006F3B04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Sport en Spel</w:t>
            </w:r>
          </w:p>
          <w:p w14:paraId="33AECBF1" w14:textId="7A6A4673" w:rsidR="00524323" w:rsidRPr="00524323" w:rsidRDefault="00A70F43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Zondag 11 februari 2018</w:t>
            </w:r>
          </w:p>
          <w:p w14:paraId="53D2A96D" w14:textId="753E8FFF" w:rsidR="00524323" w:rsidRPr="00524323" w:rsidRDefault="00A70F43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14u00 – 16u00</w:t>
            </w:r>
          </w:p>
          <w:p w14:paraId="53BAA25F" w14:textId="77777777" w:rsidR="00524323" w:rsidRPr="00524323" w:rsidRDefault="00524323" w:rsidP="006F3B04">
            <w:pPr>
              <w:rPr>
                <w:rFonts w:ascii="Tahoma" w:hAnsi="Tahoma" w:cs="Tahoma"/>
                <w:sz w:val="22"/>
                <w:lang w:val="nl-BE"/>
              </w:rPr>
            </w:pPr>
            <w:r w:rsidRPr="00524323">
              <w:rPr>
                <w:rFonts w:ascii="Tahoma" w:hAnsi="Tahoma" w:cs="Tahoma"/>
                <w:noProof/>
                <w:sz w:val="22"/>
                <w:lang w:val="nl-BE"/>
              </w:rPr>
              <w:t>Eng verkleden, warme kledij.</w:t>
            </w:r>
          </w:p>
        </w:tc>
      </w:tr>
      <w:tr w:rsidR="00524323" w:rsidRPr="005A5E38" w14:paraId="7B8BF55C" w14:textId="77777777" w:rsidTr="006F3B04">
        <w:trPr>
          <w:trHeight w:val="1131"/>
        </w:trPr>
        <w:tc>
          <w:tcPr>
            <w:tcW w:w="1855" w:type="dxa"/>
            <w:shd w:val="clear" w:color="auto" w:fill="auto"/>
            <w:vAlign w:val="center"/>
          </w:tcPr>
          <w:p w14:paraId="61A2B879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3A8BE781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243D08C5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54863D4A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  <w:p w14:paraId="3837FBEF" w14:textId="77777777" w:rsid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Waar?</w:t>
            </w:r>
          </w:p>
          <w:p w14:paraId="56C8E281" w14:textId="77777777" w:rsidR="00A479B9" w:rsidRDefault="00A479B9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  <w:p w14:paraId="7D708E4A" w14:textId="20A94161" w:rsidR="00A479B9" w:rsidRPr="00524323" w:rsidRDefault="00A479B9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</w:tc>
        <w:tc>
          <w:tcPr>
            <w:tcW w:w="6517" w:type="dxa"/>
            <w:shd w:val="clear" w:color="auto" w:fill="auto"/>
            <w:vAlign w:val="center"/>
          </w:tcPr>
          <w:p w14:paraId="620F9542" w14:textId="04EA5560" w:rsidR="00524323" w:rsidRPr="00524323" w:rsidRDefault="00A70F43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Nachtje heem</w:t>
            </w:r>
          </w:p>
          <w:p w14:paraId="0ADDDFDE" w14:textId="7603D3DD" w:rsidR="00524323" w:rsidRPr="00524323" w:rsidRDefault="005B1621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 xml:space="preserve">Zaterdag </w:t>
            </w:r>
            <w:r w:rsidR="00122AFA">
              <w:rPr>
                <w:rFonts w:ascii="Tahoma" w:hAnsi="Tahoma" w:cs="Tahoma"/>
                <w:noProof/>
                <w:sz w:val="22"/>
                <w:lang w:val="nl-BE"/>
              </w:rPr>
              <w:t>24 Februari tot Zondag 2</w:t>
            </w:r>
            <w:r w:rsidR="00256D49">
              <w:rPr>
                <w:rFonts w:ascii="Tahoma" w:hAnsi="Tahoma" w:cs="Tahoma"/>
                <w:noProof/>
                <w:sz w:val="22"/>
                <w:lang w:val="nl-BE"/>
              </w:rPr>
              <w:t>5 Februari</w:t>
            </w:r>
          </w:p>
          <w:p w14:paraId="7CE207C9" w14:textId="03715F86" w:rsidR="00524323" w:rsidRPr="00524323" w:rsidRDefault="00256D49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19u00 – 10</w:t>
            </w:r>
            <w:r w:rsidR="00524323" w:rsidRPr="00524323">
              <w:rPr>
                <w:rFonts w:ascii="Tahoma" w:hAnsi="Tahoma" w:cs="Tahoma"/>
                <w:noProof/>
                <w:sz w:val="22"/>
                <w:lang w:val="nl-BE"/>
              </w:rPr>
              <w:t>u00</w:t>
            </w:r>
          </w:p>
          <w:p w14:paraId="06519672" w14:textId="6B2AF023" w:rsidR="00524323" w:rsidRPr="00524323" w:rsidRDefault="00256D49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Veld bedje, slaapzak, kussen, knuffel, slaapgerief</w:t>
            </w:r>
          </w:p>
          <w:p w14:paraId="2A41A457" w14:textId="77777777" w:rsidR="00256D49" w:rsidRDefault="00256D49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De knip, gelegen op het dorpsplein langs de kapel</w:t>
            </w:r>
          </w:p>
          <w:p w14:paraId="0305409A" w14:textId="70D50BF0" w:rsidR="00A479B9" w:rsidRPr="00A479B9" w:rsidRDefault="00A479B9" w:rsidP="006F3B04">
            <w:pPr>
              <w:rPr>
                <w:rFonts w:ascii="Tahoma" w:hAnsi="Tahoma" w:cs="Tahoma"/>
                <w:b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b/>
                <w:noProof/>
                <w:sz w:val="22"/>
                <w:lang w:val="nl-BE"/>
              </w:rPr>
              <w:t>Gelieven een berichtje te sturen voor 20 Februari als je kan komen</w:t>
            </w:r>
          </w:p>
        </w:tc>
      </w:tr>
      <w:tr w:rsidR="00524323" w:rsidRPr="005A5E38" w14:paraId="566B0C3B" w14:textId="77777777" w:rsidTr="006F3B04">
        <w:trPr>
          <w:trHeight w:val="1189"/>
        </w:trPr>
        <w:tc>
          <w:tcPr>
            <w:tcW w:w="1855" w:type="dxa"/>
            <w:shd w:val="clear" w:color="auto" w:fill="auto"/>
            <w:vAlign w:val="center"/>
          </w:tcPr>
          <w:p w14:paraId="4350CB14" w14:textId="4754F0DE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0D8B8407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3C54B824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19290E61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17" w:type="dxa"/>
            <w:shd w:val="clear" w:color="auto" w:fill="auto"/>
            <w:vAlign w:val="center"/>
          </w:tcPr>
          <w:p w14:paraId="571955C9" w14:textId="4E39859B" w:rsidR="00524323" w:rsidRPr="00524323" w:rsidRDefault="00AE71D5" w:rsidP="006F3B04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compastocht</w:t>
            </w:r>
          </w:p>
          <w:p w14:paraId="01FCE2DB" w14:textId="6E32C37A" w:rsidR="00524323" w:rsidRPr="00524323" w:rsidRDefault="00AE71D5" w:rsidP="006F3B04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Zondg 11 maart 2018</w:t>
            </w:r>
          </w:p>
          <w:p w14:paraId="5D978F13" w14:textId="77777777" w:rsidR="00524323" w:rsidRPr="00524323" w:rsidRDefault="00524323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 w:rsidRPr="00524323">
              <w:rPr>
                <w:rFonts w:ascii="Tahoma" w:hAnsi="Tahoma" w:cs="Tahoma"/>
                <w:noProof/>
                <w:sz w:val="22"/>
                <w:lang w:val="nl-BE"/>
              </w:rPr>
              <w:t>14u00 – 16u00</w:t>
            </w:r>
          </w:p>
          <w:p w14:paraId="1A58A97E" w14:textId="77777777" w:rsidR="00524323" w:rsidRPr="00524323" w:rsidRDefault="00524323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 w:rsidRPr="00524323">
              <w:rPr>
                <w:rFonts w:ascii="Tahoma" w:hAnsi="Tahoma" w:cs="Tahoma"/>
                <w:noProof/>
                <w:sz w:val="22"/>
                <w:lang w:val="nl-BE"/>
              </w:rPr>
              <w:t>uniform</w:t>
            </w:r>
          </w:p>
        </w:tc>
      </w:tr>
      <w:tr w:rsidR="00524323" w:rsidRPr="005A5E38" w14:paraId="26A55E41" w14:textId="77777777" w:rsidTr="006F3B04">
        <w:trPr>
          <w:trHeight w:val="1106"/>
        </w:trPr>
        <w:tc>
          <w:tcPr>
            <w:tcW w:w="1855" w:type="dxa"/>
            <w:shd w:val="clear" w:color="auto" w:fill="auto"/>
            <w:vAlign w:val="center"/>
          </w:tcPr>
          <w:p w14:paraId="63C11BE2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02578EE3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74114F83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57244582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17" w:type="dxa"/>
            <w:shd w:val="clear" w:color="auto" w:fill="auto"/>
            <w:vAlign w:val="center"/>
          </w:tcPr>
          <w:p w14:paraId="258B72CE" w14:textId="64BC2F17" w:rsidR="00524323" w:rsidRPr="00524323" w:rsidRDefault="00BD0BD2" w:rsidP="006F3B04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Olympische spelen</w:t>
            </w:r>
          </w:p>
          <w:p w14:paraId="71C015DC" w14:textId="0138806B" w:rsidR="00524323" w:rsidRPr="00524323" w:rsidRDefault="00524323" w:rsidP="006F3B04">
            <w:pPr>
              <w:rPr>
                <w:rFonts w:ascii="Tahoma" w:hAnsi="Tahoma" w:cs="Tahoma"/>
                <w:sz w:val="22"/>
                <w:lang w:val="nl-BE"/>
              </w:rPr>
            </w:pPr>
            <w:r w:rsidRPr="00524323">
              <w:rPr>
                <w:rFonts w:ascii="Tahoma" w:hAnsi="Tahoma" w:cs="Tahoma"/>
                <w:sz w:val="22"/>
                <w:lang w:val="nl-BE"/>
              </w:rPr>
              <w:t xml:space="preserve">Zondag </w:t>
            </w:r>
            <w:r w:rsidR="00BD0BD2">
              <w:rPr>
                <w:rFonts w:ascii="Tahoma" w:hAnsi="Tahoma" w:cs="Tahoma"/>
                <w:sz w:val="22"/>
                <w:lang w:val="nl-BE"/>
              </w:rPr>
              <w:t>25 Maart 2018</w:t>
            </w:r>
          </w:p>
          <w:p w14:paraId="71138EA2" w14:textId="77777777" w:rsidR="00524323" w:rsidRPr="00524323" w:rsidRDefault="00524323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 w:rsidRPr="00524323">
              <w:rPr>
                <w:rFonts w:ascii="Tahoma" w:hAnsi="Tahoma" w:cs="Tahoma"/>
                <w:noProof/>
                <w:sz w:val="22"/>
                <w:lang w:val="nl-BE"/>
              </w:rPr>
              <w:t>14u00 – 16u00</w:t>
            </w:r>
          </w:p>
          <w:p w14:paraId="1653C47B" w14:textId="73EC8520" w:rsidR="00524323" w:rsidRPr="00524323" w:rsidRDefault="00BD0BD2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Kleren die vuil mogen worden</w:t>
            </w:r>
          </w:p>
        </w:tc>
      </w:tr>
      <w:tr w:rsidR="00524323" w:rsidRPr="005A5E38" w14:paraId="4C3F020A" w14:textId="77777777" w:rsidTr="006F3B04">
        <w:trPr>
          <w:trHeight w:val="1410"/>
        </w:trPr>
        <w:tc>
          <w:tcPr>
            <w:tcW w:w="1855" w:type="dxa"/>
            <w:shd w:val="clear" w:color="auto" w:fill="auto"/>
            <w:vAlign w:val="center"/>
          </w:tcPr>
          <w:p w14:paraId="311DA69A" w14:textId="77777777" w:rsidR="00524323" w:rsidRPr="00524323" w:rsidRDefault="00524323" w:rsidP="006F3B04">
            <w:pPr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 xml:space="preserve">              Wat?</w:t>
            </w:r>
          </w:p>
          <w:p w14:paraId="598D2441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16B4C84D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30750106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17" w:type="dxa"/>
            <w:shd w:val="clear" w:color="auto" w:fill="auto"/>
            <w:vAlign w:val="center"/>
          </w:tcPr>
          <w:p w14:paraId="564A053F" w14:textId="77777777" w:rsidR="008C4743" w:rsidRDefault="008C4743" w:rsidP="006F3B04">
            <w:pPr>
              <w:rPr>
                <w:rFonts w:ascii="Tahoma" w:hAnsi="Tahoma" w:cs="Tahoma"/>
                <w:sz w:val="22"/>
                <w:lang w:val="nl-BE"/>
              </w:rPr>
            </w:pPr>
            <w:r w:rsidRPr="008C4743">
              <w:rPr>
                <w:rFonts w:ascii="Tahoma" w:hAnsi="Tahoma" w:cs="Tahoma"/>
                <w:sz w:val="22"/>
                <w:lang w:val="nl-BE"/>
              </w:rPr>
              <w:t>Het grote zotte Pagadder-bewijs-jezelf-aan-de-leiding-spel</w:t>
            </w:r>
          </w:p>
          <w:p w14:paraId="2407D2EF" w14:textId="51B660C9" w:rsidR="00524323" w:rsidRPr="00524323" w:rsidRDefault="00671880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Zondag 8 april 2018</w:t>
            </w:r>
          </w:p>
          <w:p w14:paraId="5B33D977" w14:textId="57C7B131" w:rsidR="00524323" w:rsidRPr="00524323" w:rsidRDefault="00671880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14u00 – 16u00</w:t>
            </w:r>
          </w:p>
          <w:p w14:paraId="6F2A7E5F" w14:textId="22E59499" w:rsidR="006F3B04" w:rsidRPr="00671880" w:rsidRDefault="00671880" w:rsidP="00381965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 w:rsidRPr="00671880">
              <w:rPr>
                <w:rFonts w:ascii="Tahoma" w:hAnsi="Tahoma" w:cs="Tahoma"/>
                <w:noProof/>
                <w:sz w:val="22"/>
                <w:lang w:val="nl-BE"/>
              </w:rPr>
              <w:t>uniform</w:t>
            </w:r>
          </w:p>
        </w:tc>
      </w:tr>
      <w:tr w:rsidR="008C4743" w:rsidRPr="00211DAC" w14:paraId="28A27E9D" w14:textId="77777777" w:rsidTr="006F3B04">
        <w:trPr>
          <w:trHeight w:val="1410"/>
        </w:trPr>
        <w:tc>
          <w:tcPr>
            <w:tcW w:w="1855" w:type="dxa"/>
            <w:shd w:val="clear" w:color="auto" w:fill="auto"/>
            <w:vAlign w:val="center"/>
          </w:tcPr>
          <w:p w14:paraId="747DD707" w14:textId="77777777" w:rsidR="008C4743" w:rsidRPr="00524323" w:rsidRDefault="008C4743" w:rsidP="008C474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lastRenderedPageBreak/>
              <w:t>wat?</w:t>
            </w:r>
          </w:p>
          <w:p w14:paraId="1AAF29B2" w14:textId="77777777" w:rsidR="008C4743" w:rsidRPr="00524323" w:rsidRDefault="008C4743" w:rsidP="008C474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4CDF58C5" w14:textId="77777777" w:rsidR="008C4743" w:rsidRPr="00524323" w:rsidRDefault="008C4743" w:rsidP="008C474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591974BC" w14:textId="1D5C07B1" w:rsidR="008C4743" w:rsidRDefault="00D6620A" w:rsidP="008C4743">
            <w:pPr>
              <w:rPr>
                <w:rFonts w:ascii="Tahoma" w:hAnsi="Tahoma" w:cs="Tahoma"/>
                <w:b/>
                <w:sz w:val="22"/>
                <w:lang w:val="nl-BE"/>
              </w:rPr>
            </w:pPr>
            <w:r>
              <w:rPr>
                <w:rFonts w:ascii="Tahoma" w:hAnsi="Tahoma" w:cs="Tahoma"/>
                <w:b/>
                <w:sz w:val="22"/>
                <w:lang w:val="nl-BE"/>
              </w:rPr>
              <w:t xml:space="preserve">  </w:t>
            </w:r>
            <w:r w:rsidR="008C4743"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  <w:p w14:paraId="064F09CD" w14:textId="77777777" w:rsidR="00D6620A" w:rsidRDefault="00D6620A" w:rsidP="008C4743">
            <w:pPr>
              <w:rPr>
                <w:rFonts w:ascii="Tahoma" w:hAnsi="Tahoma" w:cs="Tahoma"/>
                <w:b/>
                <w:sz w:val="22"/>
                <w:lang w:val="nl-BE"/>
              </w:rPr>
            </w:pPr>
            <w:r>
              <w:rPr>
                <w:rFonts w:ascii="Tahoma" w:hAnsi="Tahoma" w:cs="Tahoma"/>
                <w:b/>
                <w:sz w:val="22"/>
                <w:lang w:val="nl-BE"/>
              </w:rPr>
              <w:t xml:space="preserve">              Waar?</w:t>
            </w:r>
          </w:p>
          <w:p w14:paraId="4FE43719" w14:textId="6E9FDF86" w:rsidR="00D6620A" w:rsidRPr="00524323" w:rsidRDefault="00D6620A" w:rsidP="008C4743">
            <w:pPr>
              <w:rPr>
                <w:rFonts w:ascii="Tahoma" w:hAnsi="Tahoma" w:cs="Tahoma"/>
                <w:b/>
                <w:sz w:val="22"/>
                <w:lang w:val="nl-BE"/>
              </w:rPr>
            </w:pPr>
          </w:p>
        </w:tc>
        <w:tc>
          <w:tcPr>
            <w:tcW w:w="6517" w:type="dxa"/>
            <w:shd w:val="clear" w:color="auto" w:fill="auto"/>
            <w:vAlign w:val="center"/>
          </w:tcPr>
          <w:p w14:paraId="2D19C97F" w14:textId="1177419B" w:rsidR="008C4743" w:rsidRPr="00524323" w:rsidRDefault="00671880" w:rsidP="008C474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Stratego bospel</w:t>
            </w:r>
          </w:p>
          <w:p w14:paraId="5153CA6D" w14:textId="52478DE6" w:rsidR="008C4743" w:rsidRPr="00524323" w:rsidRDefault="008C4743" w:rsidP="008C4743">
            <w:pPr>
              <w:rPr>
                <w:rFonts w:ascii="Tahoma" w:hAnsi="Tahoma" w:cs="Tahoma"/>
                <w:sz w:val="22"/>
                <w:lang w:val="nl-BE"/>
              </w:rPr>
            </w:pPr>
            <w:r w:rsidRPr="00524323">
              <w:rPr>
                <w:rFonts w:ascii="Tahoma" w:hAnsi="Tahoma" w:cs="Tahoma"/>
                <w:sz w:val="22"/>
                <w:lang w:val="nl-BE"/>
              </w:rPr>
              <w:t xml:space="preserve">Zondag </w:t>
            </w:r>
            <w:r w:rsidR="00A479B9">
              <w:rPr>
                <w:rFonts w:ascii="Tahoma" w:hAnsi="Tahoma" w:cs="Tahoma"/>
                <w:sz w:val="22"/>
                <w:lang w:val="nl-BE"/>
              </w:rPr>
              <w:t>22</w:t>
            </w:r>
            <w:r>
              <w:rPr>
                <w:rFonts w:ascii="Tahoma" w:hAnsi="Tahoma" w:cs="Tahoma"/>
                <w:sz w:val="22"/>
                <w:lang w:val="nl-BE"/>
              </w:rPr>
              <w:t xml:space="preserve"> </w:t>
            </w:r>
            <w:r w:rsidR="00A479B9">
              <w:rPr>
                <w:rFonts w:ascii="Tahoma" w:hAnsi="Tahoma" w:cs="Tahoma"/>
                <w:sz w:val="22"/>
                <w:lang w:val="nl-BE"/>
              </w:rPr>
              <w:t>April</w:t>
            </w:r>
            <w:r>
              <w:rPr>
                <w:rFonts w:ascii="Tahoma" w:hAnsi="Tahoma" w:cs="Tahoma"/>
                <w:sz w:val="22"/>
                <w:lang w:val="nl-BE"/>
              </w:rPr>
              <w:t xml:space="preserve"> 2018</w:t>
            </w:r>
          </w:p>
          <w:p w14:paraId="1689A7C5" w14:textId="77777777" w:rsidR="008C4743" w:rsidRPr="00524323" w:rsidRDefault="008C4743" w:rsidP="008C474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 w:rsidRPr="00524323">
              <w:rPr>
                <w:rFonts w:ascii="Tahoma" w:hAnsi="Tahoma" w:cs="Tahoma"/>
                <w:noProof/>
                <w:sz w:val="22"/>
                <w:lang w:val="nl-BE"/>
              </w:rPr>
              <w:t>14u00 – 16u00</w:t>
            </w:r>
          </w:p>
          <w:p w14:paraId="3E0A7539" w14:textId="77777777" w:rsidR="008C4743" w:rsidRDefault="008C4743" w:rsidP="00D6620A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K</w:t>
            </w:r>
            <w:r w:rsidR="00D6620A">
              <w:rPr>
                <w:rFonts w:ascii="Tahoma" w:hAnsi="Tahoma" w:cs="Tahoma"/>
                <w:noProof/>
                <w:sz w:val="22"/>
                <w:lang w:val="nl-BE"/>
              </w:rPr>
              <w:t>leren die vuil mogen worden</w:t>
            </w:r>
          </w:p>
          <w:p w14:paraId="0122A1B6" w14:textId="396CC8B1" w:rsidR="00D6620A" w:rsidRPr="00524323" w:rsidRDefault="00D6620A" w:rsidP="00D6620A">
            <w:pPr>
              <w:rPr>
                <w:rFonts w:ascii="Tahoma" w:hAnsi="Tahoma" w:cs="Tahoma"/>
                <w:sz w:val="22"/>
                <w:lang w:val="nl-BE"/>
              </w:rPr>
            </w:pPr>
            <w:r w:rsidRPr="00524323">
              <w:rPr>
                <w:rFonts w:ascii="Tahoma" w:hAnsi="Tahoma" w:cs="Tahoma"/>
                <w:noProof/>
                <w:sz w:val="22"/>
                <w:lang w:val="nl-BE"/>
              </w:rPr>
              <w:t xml:space="preserve">voor praktische reden komen we samen aan het Sjapooke in Opitter. </w:t>
            </w:r>
            <w:r w:rsidRPr="00524323">
              <w:rPr>
                <w:rFonts w:ascii="Tahoma" w:hAnsi="Tahoma" w:cs="Tahoma"/>
                <w:b/>
                <w:noProof/>
                <w:sz w:val="22"/>
                <w:lang w:val="nl-BE"/>
              </w:rPr>
              <w:t>Adres Bergstraat 19, 3960 Opitter.</w:t>
            </w:r>
          </w:p>
        </w:tc>
      </w:tr>
      <w:tr w:rsidR="008C4743" w:rsidRPr="005A5E38" w14:paraId="2780A58A" w14:textId="77777777" w:rsidTr="006F3B04">
        <w:trPr>
          <w:trHeight w:val="1410"/>
        </w:trPr>
        <w:tc>
          <w:tcPr>
            <w:tcW w:w="1855" w:type="dxa"/>
            <w:shd w:val="clear" w:color="auto" w:fill="auto"/>
            <w:vAlign w:val="center"/>
          </w:tcPr>
          <w:p w14:paraId="3AC4EA36" w14:textId="323FEAA4" w:rsidR="008C4743" w:rsidRPr="00524323" w:rsidRDefault="008C4743" w:rsidP="008C474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2F59F6AE" w14:textId="77777777" w:rsidR="008C4743" w:rsidRPr="00524323" w:rsidRDefault="008C4743" w:rsidP="008C474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29593B9E" w14:textId="77777777" w:rsidR="008C4743" w:rsidRPr="00524323" w:rsidRDefault="008C4743" w:rsidP="008C474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3D4A4CB8" w14:textId="3096221A" w:rsidR="008C4743" w:rsidRPr="00524323" w:rsidRDefault="00D6620A" w:rsidP="008C4743">
            <w:pPr>
              <w:rPr>
                <w:rFonts w:ascii="Tahoma" w:hAnsi="Tahoma" w:cs="Tahoma"/>
                <w:b/>
                <w:sz w:val="22"/>
                <w:lang w:val="nl-BE"/>
              </w:rPr>
            </w:pPr>
            <w:r>
              <w:rPr>
                <w:rFonts w:ascii="Tahoma" w:hAnsi="Tahoma" w:cs="Tahoma"/>
                <w:b/>
                <w:sz w:val="22"/>
                <w:lang w:val="nl-BE"/>
              </w:rPr>
              <w:t xml:space="preserve">                Wat?</w:t>
            </w:r>
          </w:p>
        </w:tc>
        <w:tc>
          <w:tcPr>
            <w:tcW w:w="6517" w:type="dxa"/>
            <w:shd w:val="clear" w:color="auto" w:fill="auto"/>
            <w:vAlign w:val="center"/>
          </w:tcPr>
          <w:p w14:paraId="3C62DD9B" w14:textId="48A9F3C2" w:rsidR="008C4743" w:rsidRPr="00524323" w:rsidRDefault="00D6620A" w:rsidP="008C474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Dokifun</w:t>
            </w:r>
          </w:p>
          <w:p w14:paraId="37DC5116" w14:textId="22794C47" w:rsidR="008C4743" w:rsidRPr="00524323" w:rsidRDefault="00A479B9" w:rsidP="008C474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Zaterdag 12 mei</w:t>
            </w:r>
            <w:r w:rsidR="00D6620A">
              <w:rPr>
                <w:rFonts w:ascii="Tahoma" w:hAnsi="Tahoma" w:cs="Tahoma"/>
                <w:sz w:val="22"/>
                <w:lang w:val="nl-BE"/>
              </w:rPr>
              <w:t xml:space="preserve"> 2018</w:t>
            </w:r>
          </w:p>
          <w:p w14:paraId="1A1F814D" w14:textId="4797B778" w:rsidR="008C4743" w:rsidRPr="00524323" w:rsidRDefault="00D6620A" w:rsidP="008C474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9u30 – 17u30</w:t>
            </w:r>
          </w:p>
          <w:p w14:paraId="666E10A0" w14:textId="0AA70788" w:rsidR="008C4743" w:rsidRPr="00524323" w:rsidRDefault="00D6620A" w:rsidP="008C474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meer info volgt nog!</w:t>
            </w:r>
          </w:p>
        </w:tc>
      </w:tr>
      <w:tr w:rsidR="00D6620A" w:rsidRPr="005A5E38" w14:paraId="43459E0F" w14:textId="77777777" w:rsidTr="006F3B04">
        <w:trPr>
          <w:trHeight w:val="1410"/>
        </w:trPr>
        <w:tc>
          <w:tcPr>
            <w:tcW w:w="1855" w:type="dxa"/>
            <w:shd w:val="clear" w:color="auto" w:fill="auto"/>
            <w:vAlign w:val="center"/>
          </w:tcPr>
          <w:p w14:paraId="363915FC" w14:textId="77777777" w:rsidR="00D6620A" w:rsidRPr="00524323" w:rsidRDefault="00D6620A" w:rsidP="00D6620A">
            <w:pPr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 xml:space="preserve">              Wat?</w:t>
            </w:r>
          </w:p>
          <w:p w14:paraId="470D225D" w14:textId="77777777" w:rsidR="00D6620A" w:rsidRPr="00524323" w:rsidRDefault="00D6620A" w:rsidP="00D6620A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5DEC1E01" w14:textId="77777777" w:rsidR="00D6620A" w:rsidRPr="00524323" w:rsidRDefault="00D6620A" w:rsidP="00D6620A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09E2C6CA" w14:textId="4647EC7F" w:rsidR="00D6620A" w:rsidRPr="00524323" w:rsidRDefault="00D6620A" w:rsidP="00D6620A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17" w:type="dxa"/>
            <w:shd w:val="clear" w:color="auto" w:fill="auto"/>
            <w:vAlign w:val="center"/>
          </w:tcPr>
          <w:p w14:paraId="50489FB3" w14:textId="3F8FA4C8" w:rsidR="00D6620A" w:rsidRDefault="00D6620A" w:rsidP="00D6620A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Bootjes Race</w:t>
            </w:r>
          </w:p>
          <w:p w14:paraId="0D236E85" w14:textId="3F554764" w:rsidR="00D6620A" w:rsidRPr="00524323" w:rsidRDefault="00D6620A" w:rsidP="00D6620A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 xml:space="preserve">Zondag </w:t>
            </w:r>
            <w:r w:rsidR="00A479B9">
              <w:rPr>
                <w:rFonts w:ascii="Tahoma" w:hAnsi="Tahoma" w:cs="Tahoma"/>
                <w:noProof/>
                <w:sz w:val="22"/>
                <w:lang w:val="nl-BE"/>
              </w:rPr>
              <w:t>27 mei</w:t>
            </w:r>
            <w:r>
              <w:rPr>
                <w:rFonts w:ascii="Tahoma" w:hAnsi="Tahoma" w:cs="Tahoma"/>
                <w:noProof/>
                <w:sz w:val="22"/>
                <w:lang w:val="nl-BE"/>
              </w:rPr>
              <w:t xml:space="preserve"> 2018</w:t>
            </w:r>
          </w:p>
          <w:p w14:paraId="2353ABA6" w14:textId="1E0DD226" w:rsidR="00D6620A" w:rsidRPr="00524323" w:rsidRDefault="00D6620A" w:rsidP="00D6620A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14u00 – 16u30</w:t>
            </w:r>
          </w:p>
          <w:p w14:paraId="5BF0E31C" w14:textId="275D46AF" w:rsidR="00D6620A" w:rsidRDefault="00D6620A" w:rsidP="00D6620A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Plastic flessen, materiaal om een bootje mee te bouwen</w:t>
            </w:r>
          </w:p>
        </w:tc>
      </w:tr>
    </w:tbl>
    <w:p w14:paraId="04B160BB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23D891C5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465CF002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76705477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4E654DF8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1F6CFCEF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33302E7F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5A749786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07F35FC6" w14:textId="77777777" w:rsidR="000B4EC3" w:rsidRDefault="000B4EC3" w:rsidP="005D2548">
      <w:pPr>
        <w:rPr>
          <w:rFonts w:ascii="Tahoma" w:hAnsi="Tahoma" w:cs="Tahoma"/>
          <w:lang w:val="nl-BE"/>
        </w:rPr>
      </w:pPr>
    </w:p>
    <w:p w14:paraId="1EADD93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E71F15D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44537FB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2E815EB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341A8338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7828C9CA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FD25167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5289C28B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9F93E7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39DD36C3" w14:textId="07167EBD" w:rsidR="000B4EC3" w:rsidRPr="000B4EC3" w:rsidRDefault="00D6620A" w:rsidP="00D6620A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In juni zullen er geen activiteiten doorgaan omdat de leiders examens hebben</w:t>
      </w:r>
    </w:p>
    <w:p w14:paraId="1F72F6D2" w14:textId="77777777" w:rsidR="00D6620A" w:rsidRPr="00524323" w:rsidRDefault="00D6620A" w:rsidP="00D6620A">
      <w:pPr>
        <w:ind w:right="1247"/>
        <w:rPr>
          <w:rFonts w:ascii="Tahoma" w:hAnsi="Tahoma" w:cs="Tahoma"/>
          <w:sz w:val="22"/>
          <w:lang w:val="nl-BE"/>
        </w:rPr>
      </w:pPr>
      <w:r w:rsidRPr="00524323">
        <w:rPr>
          <w:rFonts w:ascii="Tahoma" w:hAnsi="Tahoma" w:cs="Tahoma"/>
          <w:sz w:val="22"/>
          <w:lang w:val="nl-BE"/>
        </w:rPr>
        <w:t xml:space="preserve">Dit jaar zal ons kamp doorgaan </w:t>
      </w:r>
      <w:r w:rsidRPr="00524323">
        <w:rPr>
          <w:rFonts w:ascii="Tahoma" w:hAnsi="Tahoma" w:cs="Tahoma"/>
          <w:b/>
          <w:sz w:val="22"/>
          <w:u w:val="thick"/>
          <w:lang w:val="nl-BE"/>
        </w:rPr>
        <w:t>van 16 tot 23 juli</w:t>
      </w:r>
      <w:r w:rsidRPr="00524323">
        <w:rPr>
          <w:rFonts w:ascii="Tahoma" w:hAnsi="Tahoma" w:cs="Tahoma"/>
          <w:sz w:val="22"/>
          <w:lang w:val="nl-BE"/>
        </w:rPr>
        <w:t>! Noteer dit zeker al in de agenda!</w:t>
      </w:r>
    </w:p>
    <w:p w14:paraId="768ABC24" w14:textId="77777777" w:rsidR="000B4EC3" w:rsidRPr="000B4EC3" w:rsidRDefault="000B4EC3" w:rsidP="00D6620A">
      <w:pPr>
        <w:jc w:val="center"/>
        <w:rPr>
          <w:rFonts w:ascii="Tahoma" w:hAnsi="Tahoma" w:cs="Tahoma"/>
          <w:lang w:val="nl-BE"/>
        </w:rPr>
      </w:pPr>
    </w:p>
    <w:p w14:paraId="4360A119" w14:textId="77777777" w:rsidR="000B4EC3" w:rsidRPr="000B4EC3" w:rsidRDefault="000B4EC3" w:rsidP="00D6620A">
      <w:pPr>
        <w:jc w:val="center"/>
        <w:rPr>
          <w:rFonts w:ascii="Tahoma" w:hAnsi="Tahoma" w:cs="Tahoma"/>
          <w:lang w:val="nl-BE"/>
        </w:rPr>
      </w:pPr>
    </w:p>
    <w:p w14:paraId="6D1104D6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0F36DE5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55CBB040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2355AB9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53E62C05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0339A3B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16B08ED2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E63C969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253280B0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1D7F949D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275191C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21512B5A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1F8EFEA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618C425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7F2974A3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746C901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3DFC9F3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3B5326CD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00450CE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09CA981" w14:textId="77777777" w:rsidR="003061BC" w:rsidRPr="000B4EC3" w:rsidRDefault="003061BC" w:rsidP="000B4EC3">
      <w:pPr>
        <w:ind w:firstLine="708"/>
        <w:rPr>
          <w:rFonts w:ascii="Tahoma" w:hAnsi="Tahoma" w:cs="Tahoma"/>
          <w:lang w:val="nl-BE"/>
        </w:rPr>
      </w:pPr>
    </w:p>
    <w:sectPr w:rsidR="003061BC" w:rsidRPr="000B4EC3" w:rsidSect="001D30B7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D8855" w14:textId="77777777" w:rsidR="00C96E10" w:rsidRDefault="00C96E10" w:rsidP="00E87105">
      <w:r>
        <w:separator/>
      </w:r>
    </w:p>
  </w:endnote>
  <w:endnote w:type="continuationSeparator" w:id="0">
    <w:p w14:paraId="063A7376" w14:textId="77777777" w:rsidR="00C96E10" w:rsidRDefault="00C96E10" w:rsidP="00E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5DD1" w14:textId="77777777" w:rsidR="00A839DC" w:rsidRPr="00422B02" w:rsidRDefault="00A839DC" w:rsidP="00422B02">
    <w:pPr>
      <w:jc w:val="center"/>
      <w:rPr>
        <w:rFonts w:ascii="Comic Sans MS" w:hAnsi="Comic Sans MS"/>
        <w:b/>
        <w:sz w:val="22"/>
        <w:lang w:val="nl-BE"/>
      </w:rPr>
    </w:pPr>
    <w:r w:rsidRPr="003A22E1">
      <w:rPr>
        <w:rFonts w:ascii="Comic Sans MS" w:hAnsi="Comic Sans MS"/>
        <w:sz w:val="22"/>
        <w:lang w:val="nl-BE"/>
      </w:rPr>
      <w:t>Zit je nog met vragen of opmerkingen, of kan je niet komen naar een activiteit? Dan kan je ons bereiken via onderstaande nummers:</w:t>
    </w:r>
  </w:p>
  <w:p w14:paraId="1D13E495" w14:textId="77777777" w:rsidR="00A839DC" w:rsidRPr="005D2548" w:rsidRDefault="00143610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nl-BE"/>
      </w:rPr>
    </w:pPr>
    <w:r>
      <w:rPr>
        <w:rFonts w:ascii="Comic Sans MS" w:hAnsi="Comic Sans MS"/>
        <w:lang w:val="nl-BE"/>
      </w:rPr>
      <w:t>Gert Segers (Hauwf)</w:t>
    </w:r>
    <w:r>
      <w:rPr>
        <w:rFonts w:ascii="Comic Sans MS" w:hAnsi="Comic Sans MS"/>
        <w:lang w:val="nl-BE"/>
      </w:rPr>
      <w:tab/>
    </w:r>
    <w:r w:rsidR="00A839DC" w:rsidRPr="005D2548">
      <w:rPr>
        <w:rFonts w:ascii="Comic Sans MS" w:hAnsi="Comic Sans MS"/>
        <w:lang w:val="nl-BE"/>
      </w:rPr>
      <w:tab/>
    </w:r>
    <w:r>
      <w:rPr>
        <w:rFonts w:ascii="Comic Sans MS" w:hAnsi="Comic Sans MS"/>
        <w:lang w:val="nl-BE"/>
      </w:rPr>
      <w:t>0470/64 09 53</w:t>
    </w:r>
    <w:r w:rsidR="00A839DC" w:rsidRPr="005D2548">
      <w:rPr>
        <w:rFonts w:ascii="Comic Sans MS" w:hAnsi="Comic Sans MS"/>
        <w:lang w:val="nl-BE"/>
      </w:rPr>
      <w:tab/>
    </w:r>
    <w:r>
      <w:rPr>
        <w:rFonts w:ascii="Comic Sans MS" w:hAnsi="Comic Sans MS"/>
        <w:lang w:val="nl-BE"/>
      </w:rPr>
      <w:t>jefke125@hotmail.be</w:t>
    </w:r>
  </w:p>
  <w:p w14:paraId="1F34F0D0" w14:textId="18B98E45" w:rsidR="00A839DC" w:rsidRPr="00211DAC" w:rsidRDefault="00143610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nl-NL"/>
      </w:rPr>
    </w:pPr>
    <w:r w:rsidRPr="00211DAC">
      <w:rPr>
        <w:rFonts w:ascii="Comic Sans MS" w:hAnsi="Comic Sans MS"/>
        <w:lang w:val="nl-NL"/>
      </w:rPr>
      <w:t>Rianto Stevens (Rio)</w:t>
    </w:r>
    <w:r w:rsidR="00A839DC" w:rsidRPr="00211DAC">
      <w:rPr>
        <w:rFonts w:ascii="Comic Sans MS" w:hAnsi="Comic Sans MS"/>
        <w:lang w:val="nl-NL"/>
      </w:rPr>
      <w:tab/>
    </w:r>
    <w:r w:rsidR="00A839DC" w:rsidRPr="00211DAC">
      <w:rPr>
        <w:rFonts w:ascii="Comic Sans MS" w:hAnsi="Comic Sans MS"/>
        <w:lang w:val="nl-NL"/>
      </w:rPr>
      <w:tab/>
    </w:r>
    <w:r w:rsidR="0006607A" w:rsidRPr="00211DAC">
      <w:rPr>
        <w:rFonts w:ascii="Comic Sans MS" w:hAnsi="Comic Sans MS"/>
        <w:lang w:val="nl-NL"/>
      </w:rPr>
      <w:t>0476/40 00 26</w:t>
    </w:r>
    <w:r w:rsidR="0006607A" w:rsidRPr="00211DAC">
      <w:rPr>
        <w:rFonts w:ascii="Comic Sans MS" w:hAnsi="Comic Sans MS"/>
        <w:lang w:val="nl-NL"/>
      </w:rPr>
      <w:tab/>
      <w:t>rianto.stevens@biotechnicum.be</w:t>
    </w:r>
  </w:p>
  <w:p w14:paraId="4D071661" w14:textId="66FA95A0" w:rsidR="00A839DC" w:rsidRPr="005D2548" w:rsidRDefault="00143610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nl-BE"/>
      </w:rPr>
    </w:pPr>
    <w:r>
      <w:rPr>
        <w:rFonts w:ascii="Comic Sans MS" w:hAnsi="Comic Sans MS"/>
        <w:lang w:val="nl-BE"/>
      </w:rPr>
      <w:t>Giel Bollen (gal)</w:t>
    </w:r>
    <w:r>
      <w:rPr>
        <w:rFonts w:ascii="Comic Sans MS" w:hAnsi="Comic Sans MS"/>
        <w:lang w:val="nl-BE"/>
      </w:rPr>
      <w:tab/>
    </w:r>
    <w:r w:rsidR="00A839DC" w:rsidRPr="005D2548">
      <w:rPr>
        <w:rFonts w:ascii="Comic Sans MS" w:hAnsi="Comic Sans MS"/>
        <w:lang w:val="nl-BE"/>
      </w:rPr>
      <w:tab/>
    </w:r>
    <w:r w:rsidR="00A839DC" w:rsidRPr="005D2548">
      <w:rPr>
        <w:rFonts w:ascii="Comic Sans MS" w:hAnsi="Comic Sans MS"/>
        <w:lang w:val="nl-BE"/>
      </w:rPr>
      <w:tab/>
    </w:r>
    <w:r w:rsidR="00CD5FF3">
      <w:rPr>
        <w:rFonts w:ascii="Comic Sans MS" w:hAnsi="Comic Sans MS"/>
        <w:lang w:val="nl-BE"/>
      </w:rPr>
      <w:t>0493/49 12 69</w:t>
    </w:r>
    <w:r w:rsidR="00CD5FF3">
      <w:rPr>
        <w:rFonts w:ascii="Comic Sans MS" w:hAnsi="Comic Sans MS"/>
        <w:lang w:val="nl-BE"/>
      </w:rPr>
      <w:tab/>
      <w:t>gielbollen13@gmail.com</w:t>
    </w:r>
  </w:p>
  <w:p w14:paraId="23F277A2" w14:textId="77777777" w:rsidR="00A839DC" w:rsidRPr="005D2548" w:rsidRDefault="00A839DC" w:rsidP="00422B02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E372B" w14:textId="77777777" w:rsidR="00C96E10" w:rsidRDefault="00C96E10" w:rsidP="00E87105">
      <w:r>
        <w:separator/>
      </w:r>
    </w:p>
  </w:footnote>
  <w:footnote w:type="continuationSeparator" w:id="0">
    <w:p w14:paraId="559C9979" w14:textId="77777777" w:rsidR="00C96E10" w:rsidRDefault="00C96E10" w:rsidP="00E871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C967" w14:textId="77777777" w:rsidR="00A839DC" w:rsidRPr="00E87105" w:rsidRDefault="00A839DC">
    <w:pPr>
      <w:pStyle w:val="Koptekst"/>
      <w:rPr>
        <w:rFonts w:ascii="Tahoma" w:hAnsi="Tahoma" w:cs="Tahoma"/>
      </w:rPr>
    </w:pPr>
    <w:r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AE8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0B1074"/>
    <w:multiLevelType w:val="multilevel"/>
    <w:tmpl w:val="A88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96DB7"/>
    <w:multiLevelType w:val="multilevel"/>
    <w:tmpl w:val="8F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5462"/>
    <w:multiLevelType w:val="multilevel"/>
    <w:tmpl w:val="DFE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27DE1"/>
    <w:multiLevelType w:val="multilevel"/>
    <w:tmpl w:val="F4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26D37"/>
    <w:multiLevelType w:val="hybridMultilevel"/>
    <w:tmpl w:val="67F81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57427"/>
    <w:multiLevelType w:val="hybridMultilevel"/>
    <w:tmpl w:val="7AC43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30885"/>
    <w:multiLevelType w:val="multilevel"/>
    <w:tmpl w:val="0B5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D6"/>
    <w:rsid w:val="00003320"/>
    <w:rsid w:val="00005BFE"/>
    <w:rsid w:val="000262EF"/>
    <w:rsid w:val="00026CFD"/>
    <w:rsid w:val="00040585"/>
    <w:rsid w:val="00042FB6"/>
    <w:rsid w:val="00045ACD"/>
    <w:rsid w:val="00050D61"/>
    <w:rsid w:val="00051EA5"/>
    <w:rsid w:val="0005768B"/>
    <w:rsid w:val="0006607A"/>
    <w:rsid w:val="000844A7"/>
    <w:rsid w:val="000B3EF3"/>
    <w:rsid w:val="000B4EC3"/>
    <w:rsid w:val="000C289F"/>
    <w:rsid w:val="000D53B5"/>
    <w:rsid w:val="000F2EA1"/>
    <w:rsid w:val="001001C5"/>
    <w:rsid w:val="00113F9F"/>
    <w:rsid w:val="00122AFA"/>
    <w:rsid w:val="00124750"/>
    <w:rsid w:val="00134490"/>
    <w:rsid w:val="00134BEA"/>
    <w:rsid w:val="00143113"/>
    <w:rsid w:val="00143610"/>
    <w:rsid w:val="00167BA7"/>
    <w:rsid w:val="001731DE"/>
    <w:rsid w:val="00175711"/>
    <w:rsid w:val="001761A4"/>
    <w:rsid w:val="00186908"/>
    <w:rsid w:val="00186A83"/>
    <w:rsid w:val="00193E08"/>
    <w:rsid w:val="001B7C3D"/>
    <w:rsid w:val="001C1B35"/>
    <w:rsid w:val="001D30B7"/>
    <w:rsid w:val="001E47BF"/>
    <w:rsid w:val="002005CD"/>
    <w:rsid w:val="0020311C"/>
    <w:rsid w:val="00211DAC"/>
    <w:rsid w:val="0021426D"/>
    <w:rsid w:val="00221EA8"/>
    <w:rsid w:val="00222B0A"/>
    <w:rsid w:val="002240F4"/>
    <w:rsid w:val="00224539"/>
    <w:rsid w:val="00230D51"/>
    <w:rsid w:val="00237B0C"/>
    <w:rsid w:val="00244968"/>
    <w:rsid w:val="00256D49"/>
    <w:rsid w:val="00262B4B"/>
    <w:rsid w:val="00273356"/>
    <w:rsid w:val="00290BC5"/>
    <w:rsid w:val="002C350E"/>
    <w:rsid w:val="002E0D38"/>
    <w:rsid w:val="002E1783"/>
    <w:rsid w:val="002F72AA"/>
    <w:rsid w:val="003050C5"/>
    <w:rsid w:val="003061BC"/>
    <w:rsid w:val="003304FA"/>
    <w:rsid w:val="00330DB9"/>
    <w:rsid w:val="00333D72"/>
    <w:rsid w:val="0034061F"/>
    <w:rsid w:val="00341D92"/>
    <w:rsid w:val="0034322B"/>
    <w:rsid w:val="0034709D"/>
    <w:rsid w:val="00364E2C"/>
    <w:rsid w:val="00381965"/>
    <w:rsid w:val="00390771"/>
    <w:rsid w:val="003971B0"/>
    <w:rsid w:val="003B6FDB"/>
    <w:rsid w:val="003C341B"/>
    <w:rsid w:val="003C341E"/>
    <w:rsid w:val="003C55EE"/>
    <w:rsid w:val="003F0837"/>
    <w:rsid w:val="00411C71"/>
    <w:rsid w:val="00417705"/>
    <w:rsid w:val="00421E6E"/>
    <w:rsid w:val="00422B02"/>
    <w:rsid w:val="00424628"/>
    <w:rsid w:val="00450A1A"/>
    <w:rsid w:val="00485EDB"/>
    <w:rsid w:val="0049708E"/>
    <w:rsid w:val="004A7404"/>
    <w:rsid w:val="004B3C14"/>
    <w:rsid w:val="004D62B0"/>
    <w:rsid w:val="004F13BA"/>
    <w:rsid w:val="004F1D1B"/>
    <w:rsid w:val="004F268E"/>
    <w:rsid w:val="005116F9"/>
    <w:rsid w:val="00511F6B"/>
    <w:rsid w:val="005129B3"/>
    <w:rsid w:val="00524323"/>
    <w:rsid w:val="00530874"/>
    <w:rsid w:val="0053199F"/>
    <w:rsid w:val="00541D5A"/>
    <w:rsid w:val="00545E68"/>
    <w:rsid w:val="0057178A"/>
    <w:rsid w:val="005A5E38"/>
    <w:rsid w:val="005B1621"/>
    <w:rsid w:val="005B3804"/>
    <w:rsid w:val="005B6D9F"/>
    <w:rsid w:val="005C51EF"/>
    <w:rsid w:val="005D2548"/>
    <w:rsid w:val="005D7034"/>
    <w:rsid w:val="005F21E2"/>
    <w:rsid w:val="00602D56"/>
    <w:rsid w:val="006045D3"/>
    <w:rsid w:val="00611142"/>
    <w:rsid w:val="00612BD4"/>
    <w:rsid w:val="00616658"/>
    <w:rsid w:val="0063558B"/>
    <w:rsid w:val="006532DE"/>
    <w:rsid w:val="006555C4"/>
    <w:rsid w:val="00671880"/>
    <w:rsid w:val="006751D1"/>
    <w:rsid w:val="00676EA6"/>
    <w:rsid w:val="00692A8B"/>
    <w:rsid w:val="00696853"/>
    <w:rsid w:val="006B43CA"/>
    <w:rsid w:val="006C0ED6"/>
    <w:rsid w:val="006F3B04"/>
    <w:rsid w:val="006F7D77"/>
    <w:rsid w:val="00704940"/>
    <w:rsid w:val="00732F39"/>
    <w:rsid w:val="0075322D"/>
    <w:rsid w:val="00766ED1"/>
    <w:rsid w:val="0077692B"/>
    <w:rsid w:val="007812DD"/>
    <w:rsid w:val="00785B43"/>
    <w:rsid w:val="00791681"/>
    <w:rsid w:val="0079387E"/>
    <w:rsid w:val="0079608E"/>
    <w:rsid w:val="00796625"/>
    <w:rsid w:val="007D20A0"/>
    <w:rsid w:val="007F1970"/>
    <w:rsid w:val="00800D3F"/>
    <w:rsid w:val="008029D5"/>
    <w:rsid w:val="008370E3"/>
    <w:rsid w:val="00840E8C"/>
    <w:rsid w:val="008519DE"/>
    <w:rsid w:val="00856511"/>
    <w:rsid w:val="00866507"/>
    <w:rsid w:val="00873409"/>
    <w:rsid w:val="00887999"/>
    <w:rsid w:val="008A2B08"/>
    <w:rsid w:val="008A32DC"/>
    <w:rsid w:val="008A44A9"/>
    <w:rsid w:val="008A4E0C"/>
    <w:rsid w:val="008C2666"/>
    <w:rsid w:val="008C4743"/>
    <w:rsid w:val="008D0F11"/>
    <w:rsid w:val="008D5DE9"/>
    <w:rsid w:val="00907F45"/>
    <w:rsid w:val="0091190C"/>
    <w:rsid w:val="00923B13"/>
    <w:rsid w:val="00926B74"/>
    <w:rsid w:val="00957881"/>
    <w:rsid w:val="0097504D"/>
    <w:rsid w:val="00976DC9"/>
    <w:rsid w:val="00994A5A"/>
    <w:rsid w:val="009D2570"/>
    <w:rsid w:val="009D5C68"/>
    <w:rsid w:val="009F254C"/>
    <w:rsid w:val="00A143DF"/>
    <w:rsid w:val="00A30938"/>
    <w:rsid w:val="00A30BCE"/>
    <w:rsid w:val="00A479B9"/>
    <w:rsid w:val="00A53775"/>
    <w:rsid w:val="00A70F43"/>
    <w:rsid w:val="00A76B9A"/>
    <w:rsid w:val="00A7773E"/>
    <w:rsid w:val="00A839DC"/>
    <w:rsid w:val="00A93003"/>
    <w:rsid w:val="00AB5DB3"/>
    <w:rsid w:val="00AC550B"/>
    <w:rsid w:val="00AD2D0F"/>
    <w:rsid w:val="00AE71D5"/>
    <w:rsid w:val="00AF6261"/>
    <w:rsid w:val="00B225E8"/>
    <w:rsid w:val="00B237B3"/>
    <w:rsid w:val="00B3590F"/>
    <w:rsid w:val="00B610B7"/>
    <w:rsid w:val="00B7719A"/>
    <w:rsid w:val="00B83F0A"/>
    <w:rsid w:val="00BA0F0E"/>
    <w:rsid w:val="00BB77C5"/>
    <w:rsid w:val="00BC33EF"/>
    <w:rsid w:val="00BC4C6E"/>
    <w:rsid w:val="00BC5059"/>
    <w:rsid w:val="00BC7BD5"/>
    <w:rsid w:val="00BD0BD2"/>
    <w:rsid w:val="00BD3899"/>
    <w:rsid w:val="00BD48A2"/>
    <w:rsid w:val="00BD561D"/>
    <w:rsid w:val="00C00687"/>
    <w:rsid w:val="00C0415C"/>
    <w:rsid w:val="00C07870"/>
    <w:rsid w:val="00C306A3"/>
    <w:rsid w:val="00C30B39"/>
    <w:rsid w:val="00C55A34"/>
    <w:rsid w:val="00C62201"/>
    <w:rsid w:val="00C655A5"/>
    <w:rsid w:val="00C8536A"/>
    <w:rsid w:val="00C96E10"/>
    <w:rsid w:val="00CA056C"/>
    <w:rsid w:val="00CA6375"/>
    <w:rsid w:val="00CD4EED"/>
    <w:rsid w:val="00CD53AA"/>
    <w:rsid w:val="00CD55DC"/>
    <w:rsid w:val="00CD5FF3"/>
    <w:rsid w:val="00CE009D"/>
    <w:rsid w:val="00CF3AD8"/>
    <w:rsid w:val="00D06204"/>
    <w:rsid w:val="00D06B58"/>
    <w:rsid w:val="00D16713"/>
    <w:rsid w:val="00D24CE9"/>
    <w:rsid w:val="00D24E23"/>
    <w:rsid w:val="00D25601"/>
    <w:rsid w:val="00D41EBA"/>
    <w:rsid w:val="00D44DB2"/>
    <w:rsid w:val="00D451CF"/>
    <w:rsid w:val="00D62737"/>
    <w:rsid w:val="00D6511F"/>
    <w:rsid w:val="00D6620A"/>
    <w:rsid w:val="00D764E7"/>
    <w:rsid w:val="00D83DAB"/>
    <w:rsid w:val="00D85E99"/>
    <w:rsid w:val="00DA56F0"/>
    <w:rsid w:val="00DC3910"/>
    <w:rsid w:val="00DE0133"/>
    <w:rsid w:val="00DE5698"/>
    <w:rsid w:val="00DF0D2B"/>
    <w:rsid w:val="00E1226E"/>
    <w:rsid w:val="00E24135"/>
    <w:rsid w:val="00E53279"/>
    <w:rsid w:val="00E642BE"/>
    <w:rsid w:val="00E65099"/>
    <w:rsid w:val="00E864CE"/>
    <w:rsid w:val="00E87105"/>
    <w:rsid w:val="00E91661"/>
    <w:rsid w:val="00E959D0"/>
    <w:rsid w:val="00EC5E1D"/>
    <w:rsid w:val="00ED198D"/>
    <w:rsid w:val="00F02C72"/>
    <w:rsid w:val="00F03981"/>
    <w:rsid w:val="00F11415"/>
    <w:rsid w:val="00F1318D"/>
    <w:rsid w:val="00F13308"/>
    <w:rsid w:val="00F21039"/>
    <w:rsid w:val="00F21A75"/>
    <w:rsid w:val="00F3617F"/>
    <w:rsid w:val="00F450D9"/>
    <w:rsid w:val="00F519D4"/>
    <w:rsid w:val="00F65328"/>
    <w:rsid w:val="00FA4EEF"/>
    <w:rsid w:val="00FC1E8C"/>
    <w:rsid w:val="6798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1D62B"/>
  <w15:docId w15:val="{B06D7BE3-937D-4BCC-A202-6F1B1F13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/>
    </w:rPr>
  </w:style>
  <w:style w:type="paragraph" w:styleId="Kop2">
    <w:name w:val="heading 2"/>
    <w:basedOn w:val="Standaard"/>
    <w:link w:val="Kop2Teken"/>
    <w:uiPriority w:val="9"/>
    <w:qFormat/>
    <w:locked/>
    <w:rsid w:val="003050C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Kop3">
    <w:name w:val="heading 3"/>
    <w:basedOn w:val="Standaard"/>
    <w:next w:val="Standaard"/>
    <w:link w:val="Kop3Teken"/>
    <w:unhideWhenUsed/>
    <w:qFormat/>
    <w:locked/>
    <w:rsid w:val="00221EA8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41EBA"/>
    <w:rPr>
      <w:rFonts w:cs="Times New Roman"/>
    </w:rPr>
  </w:style>
  <w:style w:type="paragraph" w:styleId="Normaalweb">
    <w:name w:val="Normal (Web)"/>
    <w:basedOn w:val="Standaard"/>
    <w:uiPriority w:val="99"/>
    <w:semiHidden/>
    <w:unhideWhenUsed/>
    <w:rsid w:val="003061BC"/>
    <w:pPr>
      <w:spacing w:before="100" w:beforeAutospacing="1" w:after="100" w:afterAutospacing="1"/>
    </w:pPr>
    <w:rPr>
      <w:lang w:val="nl-BE" w:eastAsia="nl-BE"/>
    </w:rPr>
  </w:style>
  <w:style w:type="character" w:customStyle="1" w:styleId="Kop2Teken">
    <w:name w:val="Kop 2 Teken"/>
    <w:link w:val="Kop2"/>
    <w:uiPriority w:val="9"/>
    <w:rsid w:val="003050C5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1EA8"/>
    <w:pPr>
      <w:ind w:left="720"/>
      <w:contextualSpacing/>
    </w:pPr>
  </w:style>
  <w:style w:type="character" w:styleId="Nadruk">
    <w:name w:val="Emphasis"/>
    <w:qFormat/>
    <w:locked/>
    <w:rsid w:val="00221EA8"/>
    <w:rPr>
      <w:i/>
      <w:iCs/>
    </w:rPr>
  </w:style>
  <w:style w:type="character" w:customStyle="1" w:styleId="Kop3Teken">
    <w:name w:val="Kop 3 Teken"/>
    <w:link w:val="Kop3"/>
    <w:rsid w:val="00221EA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8A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licht1">
    <w:name w:val="Tabelraster licht1"/>
    <w:basedOn w:val="Standaardtabel"/>
    <w:uiPriority w:val="40"/>
    <w:rsid w:val="0087340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Teken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85651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85651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2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305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</dc:creator>
  <cp:keywords/>
  <cp:lastModifiedBy>gert segers</cp:lastModifiedBy>
  <cp:revision>5</cp:revision>
  <cp:lastPrinted>2017-09-30T11:04:00Z</cp:lastPrinted>
  <dcterms:created xsi:type="dcterms:W3CDTF">2017-12-28T19:00:00Z</dcterms:created>
  <dcterms:modified xsi:type="dcterms:W3CDTF">2018-01-02T17:59:00Z</dcterms:modified>
</cp:coreProperties>
</file>